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0E6F" w:rsidRDefault="007827B7" w:rsidP="00C87DDF">
      <w:pPr>
        <w:jc w:val="center"/>
        <w:rPr>
          <w:sz w:val="28"/>
          <w:szCs w:val="28"/>
        </w:rPr>
      </w:pPr>
      <w:r w:rsidRPr="00C87DDF">
        <w:rPr>
          <w:sz w:val="28"/>
          <w:szCs w:val="28"/>
        </w:rPr>
        <w:t xml:space="preserve">Processamento </w:t>
      </w:r>
      <w:r w:rsidR="009E71CC" w:rsidRPr="00C87DDF">
        <w:rPr>
          <w:sz w:val="28"/>
          <w:szCs w:val="28"/>
        </w:rPr>
        <w:t xml:space="preserve">Digital </w:t>
      </w:r>
      <w:r w:rsidRPr="00C87DDF">
        <w:rPr>
          <w:sz w:val="28"/>
          <w:szCs w:val="28"/>
        </w:rPr>
        <w:t>de Sinal</w:t>
      </w:r>
      <w:r w:rsidR="00C87DDF" w:rsidRPr="00C87DDF">
        <w:rPr>
          <w:sz w:val="28"/>
          <w:szCs w:val="28"/>
        </w:rPr>
        <w:tab/>
      </w:r>
      <w:r w:rsidR="00C87DDF" w:rsidRPr="00C87DDF">
        <w:rPr>
          <w:sz w:val="28"/>
          <w:szCs w:val="28"/>
        </w:rPr>
        <w:tab/>
      </w:r>
      <w:r w:rsidR="005045E0" w:rsidRPr="00C87DDF">
        <w:rPr>
          <w:sz w:val="28"/>
          <w:szCs w:val="28"/>
        </w:rPr>
        <w:t>Recurso</w:t>
      </w:r>
      <w:r w:rsidR="00AA6B2B" w:rsidRPr="00C87DDF">
        <w:rPr>
          <w:sz w:val="28"/>
          <w:szCs w:val="28"/>
        </w:rPr>
        <w:tab/>
      </w:r>
      <w:r w:rsidR="00AA6B2B" w:rsidRPr="00C87DDF">
        <w:rPr>
          <w:sz w:val="28"/>
          <w:szCs w:val="28"/>
        </w:rPr>
        <w:tab/>
        <w:t>2012-2013</w:t>
      </w:r>
    </w:p>
    <w:p w:rsidR="00C87DDF" w:rsidRPr="00C87DDF" w:rsidRDefault="00C87DDF" w:rsidP="00C87DDF">
      <w:pPr>
        <w:jc w:val="center"/>
        <w:rPr>
          <w:sz w:val="28"/>
          <w:szCs w:val="28"/>
        </w:rPr>
      </w:pPr>
    </w:p>
    <w:p w:rsidR="00C87DDF" w:rsidRDefault="00C87DDF" w:rsidP="00C87DDF">
      <w:pPr>
        <w:numPr>
          <w:ilvl w:val="0"/>
          <w:numId w:val="1"/>
        </w:numPr>
        <w:jc w:val="both"/>
      </w:pPr>
      <w:r>
        <w:t>Considere o sistema de processamento discreto de sinais contínuous mostrado na figura seguinte com o qual se pretende recuperar o sinal x(t) que se apresenta à entrada do sistema degradado da forma</w:t>
      </w:r>
      <w:r>
        <w:tab/>
      </w:r>
      <w:r w:rsidRPr="004855BC">
        <w:rPr>
          <w:position w:val="-10"/>
        </w:rPr>
        <w:object w:dxaOrig="202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5pt;height:14.25pt" o:ole="">
            <v:imagedata r:id="rId5" o:title=""/>
          </v:shape>
          <o:OLEObject Type="Embed" ProgID="Equation.3" ShapeID="_x0000_i1025" DrawAspect="Content" ObjectID="_1434790548" r:id="rId6"/>
        </w:object>
      </w:r>
    </w:p>
    <w:p w:rsidR="00C87DDF" w:rsidRDefault="00C87DDF" w:rsidP="00C87DDF">
      <w:r>
        <w:rPr>
          <w:noProof/>
        </w:rPr>
        <w:pict>
          <v:group id="_x0000_s1763" style="position:absolute;margin-left:36pt;margin-top:1.05pt;width:371.55pt;height:102.75pt;z-index:251723776" coordorigin="2520,6235" coordsize="7431,2055">
            <v:shape id="_x0000_s1764" type="#_x0000_t75" style="position:absolute;left:2878;top:6235;width:7073;height:2055" fillcolor="#0c9">
              <v:imagedata r:id="rId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765" type="#_x0000_t202" style="position:absolute;left:2520;top:7075;width:701;height:435" strokecolor="white">
              <v:textbox style="mso-next-textbox:#_x0000_s1765">
                <w:txbxContent>
                  <w:p w:rsidR="00C87DDF" w:rsidRPr="0046637A" w:rsidRDefault="00C87DDF" w:rsidP="00C87DDF">
                    <w:r>
                      <w:t>s</w:t>
                    </w:r>
                    <w:r w:rsidRPr="0046637A">
                      <w:rPr>
                        <w:vertAlign w:val="subscript"/>
                      </w:rPr>
                      <w:t>c</w:t>
                    </w:r>
                    <w:r>
                      <w:t>(t)</w:t>
                    </w:r>
                  </w:p>
                </w:txbxContent>
              </v:textbox>
            </v:shape>
            <v:shape id="_x0000_s1766" type="#_x0000_t202" style="position:absolute;left:3933;top:6955;width:447;height:300" strokecolor="white">
              <v:textbox style="mso-next-textbox:#_x0000_s1766" inset="0,0,0,0">
                <w:txbxContent>
                  <w:p w:rsidR="00C87DDF" w:rsidRPr="0046637A" w:rsidRDefault="00C87DDF" w:rsidP="00C87DDF">
                    <w:r>
                      <w:t>s</w:t>
                    </w:r>
                    <w:r>
                      <w:rPr>
                        <w:vertAlign w:val="subscript"/>
                      </w:rPr>
                      <w:t>p</w:t>
                    </w:r>
                    <w:r>
                      <w:t>(t)</w:t>
                    </w:r>
                  </w:p>
                </w:txbxContent>
              </v:textbox>
            </v:shape>
            <v:shape id="_x0000_s1767" type="#_x0000_t202" style="position:absolute;left:5276;top:6995;width:412;height:305" strokecolor="white">
              <v:textbox style="mso-next-textbox:#_x0000_s1767" inset="0,0,0,0">
                <w:txbxContent>
                  <w:p w:rsidR="00C87DDF" w:rsidRPr="0046637A" w:rsidRDefault="00C87DDF" w:rsidP="00C87DDF">
                    <w:r>
                      <w:t>s[n]</w:t>
                    </w:r>
                  </w:p>
                </w:txbxContent>
              </v:textbox>
            </v:shape>
          </v:group>
          <o:OLEObject Type="Embed" ProgID="Imaging.Document" ShapeID="_x0000_s1764" DrawAspect="Content" ObjectID="_1434790561" r:id="rId8"/>
        </w:pict>
      </w:r>
    </w:p>
    <w:p w:rsidR="00C87DDF" w:rsidRDefault="00C87DDF" w:rsidP="00C87DDF"/>
    <w:p w:rsidR="00C87DDF" w:rsidRDefault="00C87DDF" w:rsidP="00C87DDF"/>
    <w:p w:rsidR="00C87DDF" w:rsidRDefault="00C87DDF" w:rsidP="00C87DDF">
      <w:r>
        <w:rPr>
          <w:noProof/>
        </w:rPr>
        <w:pict>
          <v:shape id="_x0000_s1768" type="#_x0000_t202" style="position:absolute;margin-left:197.95pt;margin-top:5.4pt;width:34.2pt;height:18pt;z-index:251724800" strokecolor="white">
            <v:textbox style="mso-next-textbox:#_x0000_s1768" inset="0,0,0,0">
              <w:txbxContent>
                <w:p w:rsidR="00C87DDF" w:rsidRPr="00381284" w:rsidRDefault="00C87DDF" w:rsidP="00C87DDF">
                  <w:r>
                    <w:t>H</w:t>
                  </w:r>
                  <w:r w:rsidRPr="00381284">
                    <w:rPr>
                      <w:vertAlign w:val="subscript"/>
                    </w:rPr>
                    <w:t>1</w:t>
                  </w:r>
                  <w:r>
                    <w:t>(Ω)</w:t>
                  </w:r>
                </w:p>
              </w:txbxContent>
            </v:textbox>
          </v:shape>
        </w:pict>
      </w:r>
    </w:p>
    <w:p w:rsidR="00C87DDF" w:rsidRDefault="00C87DDF" w:rsidP="00C87DDF">
      <w:pPr>
        <w:ind w:left="2880" w:firstLine="720"/>
        <w:jc w:val="center"/>
      </w:pPr>
    </w:p>
    <w:p w:rsidR="00C87DDF" w:rsidRDefault="00C87DDF" w:rsidP="00C87DDF">
      <w:pPr>
        <w:ind w:left="2880" w:firstLine="720"/>
        <w:jc w:val="center"/>
      </w:pPr>
    </w:p>
    <w:p w:rsidR="00C87DDF" w:rsidRDefault="00C87DDF" w:rsidP="00C87DDF">
      <w:pPr>
        <w:ind w:left="2880" w:firstLine="720"/>
        <w:jc w:val="center"/>
      </w:pPr>
    </w:p>
    <w:p w:rsidR="00C87DDF" w:rsidRDefault="00C87DDF" w:rsidP="00C87DDF">
      <w:pPr>
        <w:ind w:left="2880" w:firstLine="720"/>
      </w:pPr>
      <w:r>
        <w:t xml:space="preserve">         </w:t>
      </w:r>
    </w:p>
    <w:p w:rsidR="00C87DDF" w:rsidRDefault="00C87DDF" w:rsidP="00C87DDF">
      <w:r>
        <w:rPr>
          <w:noProof/>
        </w:rPr>
        <w:pict>
          <v:shape id="_x0000_s1769" type="#_x0000_t75" style="position:absolute;margin-left:91.9pt;margin-top:11.9pt;width:122.55pt;height:19.1pt;z-index:251725824" fillcolor="#0c9">
            <v:imagedata r:id="rId9" o:title=""/>
          </v:shape>
          <o:OLEObject Type="Embed" ProgID="Equation.3" ShapeID="_x0000_s1769" DrawAspect="Content" ObjectID="_1434790562" r:id="rId10"/>
        </w:pict>
      </w:r>
    </w:p>
    <w:p w:rsidR="00C87DDF" w:rsidRDefault="00C87DDF" w:rsidP="00C87DDF">
      <w:pPr>
        <w:numPr>
          <w:ilvl w:val="0"/>
          <w:numId w:val="3"/>
        </w:numPr>
        <w:jc w:val="both"/>
      </w:pPr>
      <w:r>
        <w:t xml:space="preserve">Considere                              </w:t>
      </w:r>
      <w:r>
        <w:tab/>
      </w:r>
      <w:r>
        <w:tab/>
        <w:t xml:space="preserve">. O sinal sc(t) pode ser, em sua opinião, directamente aplicado à entrada do sistema? Se a sua resposta for negativa represente em termos de diagrama de blocos um sistema que permita a adaptação de sc(t) ao sistema de processamento digital de sinais contínuos. </w:t>
      </w:r>
      <w:r>
        <w:tab/>
      </w:r>
    </w:p>
    <w:p w:rsidR="00C87DDF" w:rsidRDefault="00C87DDF" w:rsidP="00C87DDF">
      <w:pPr>
        <w:numPr>
          <w:ilvl w:val="0"/>
          <w:numId w:val="3"/>
        </w:numPr>
        <w:jc w:val="both"/>
      </w:pPr>
      <w:r>
        <w:t xml:space="preserve"> Determine o período de amostragem máximo para o qual x(t) ou uma sua versão modificada possa ser completamente recuperado á saída do sistema. Justifique. </w:t>
      </w:r>
    </w:p>
    <w:p w:rsidR="00C87DDF" w:rsidRDefault="00C87DDF" w:rsidP="00C87DDF">
      <w:pPr>
        <w:numPr>
          <w:ilvl w:val="0"/>
          <w:numId w:val="3"/>
        </w:numPr>
        <w:jc w:val="both"/>
      </w:pPr>
      <w:r>
        <w:t>Considere o sinal sc(t) amostrado à frequência de Nyquist e determine o atraso do eco para o qual s[n]=x[n-1]+x[n+1].</w:t>
      </w:r>
    </w:p>
    <w:p w:rsidR="00C87DDF" w:rsidRDefault="00C87DDF" w:rsidP="00C87DDF">
      <w:pPr>
        <w:numPr>
          <w:ilvl w:val="0"/>
          <w:numId w:val="3"/>
        </w:numPr>
        <w:jc w:val="both"/>
      </w:pPr>
      <w:r>
        <w:t>Represente os espectros dos sinais sc(t), p(t), sp(t) e s[n]. Justifique convenientemente os cálculos que efectuar e comente adequadamente as suas representações gráficas.</w:t>
      </w:r>
    </w:p>
    <w:p w:rsidR="00C87DDF" w:rsidRDefault="00C87DDF" w:rsidP="00C87DDF">
      <w:pPr>
        <w:numPr>
          <w:ilvl w:val="0"/>
          <w:numId w:val="3"/>
        </w:numPr>
        <w:jc w:val="both"/>
      </w:pPr>
      <w:r>
        <w:t>Projecte o filtro H1(Ω) que permita recuperar a versão mais aproximada possível de x(t) a menos da fase. Pretende-se que yc(t)=x(t-4T</w:t>
      </w:r>
      <w:r w:rsidRPr="00040250">
        <w:rPr>
          <w:vertAlign w:val="subscript"/>
        </w:rPr>
        <w:t>0</w:t>
      </w:r>
      <w:r>
        <w:t>).</w:t>
      </w:r>
    </w:p>
    <w:p w:rsidR="00C87DDF" w:rsidRDefault="00C87DDF" w:rsidP="00C87DDF">
      <w:pPr>
        <w:pStyle w:val="ListParagraph"/>
      </w:pPr>
    </w:p>
    <w:p w:rsidR="00417953" w:rsidRDefault="00417953" w:rsidP="00C87DDF">
      <w:pPr>
        <w:pStyle w:val="ListParagraph"/>
        <w:numPr>
          <w:ilvl w:val="0"/>
          <w:numId w:val="1"/>
        </w:numPr>
      </w:pPr>
      <w:r>
        <w:t xml:space="preserve">Considere </w:t>
      </w:r>
      <w:r w:rsidR="00AA6B2B">
        <w:t xml:space="preserve">que dispõe de um sinal de áudio digital amostrado a 8kHz e pretende </w:t>
      </w:r>
      <w:r w:rsidR="00253B22">
        <w:t>transmiti-lo numa rede digital</w:t>
      </w:r>
      <w:r w:rsidR="00AA6B2B">
        <w:t xml:space="preserve"> com largura de banda de </w:t>
      </w:r>
      <w:r w:rsidR="004B0DFF">
        <w:t xml:space="preserve">apenas </w:t>
      </w:r>
      <w:r w:rsidR="00253B22">
        <w:t>2</w:t>
      </w:r>
      <w:r w:rsidR="00AA6B2B">
        <w:t xml:space="preserve">kHz. </w:t>
      </w:r>
    </w:p>
    <w:p w:rsidR="00FC272A" w:rsidRDefault="00FC272A" w:rsidP="00FC272A">
      <w:pPr>
        <w:pStyle w:val="ListParagraph"/>
      </w:pPr>
    </w:p>
    <w:p w:rsidR="000C56FD" w:rsidRDefault="00253B22" w:rsidP="00FC272A">
      <w:pPr>
        <w:pStyle w:val="ListParagraph"/>
        <w:numPr>
          <w:ilvl w:val="0"/>
          <w:numId w:val="13"/>
        </w:numPr>
      </w:pPr>
      <w:r>
        <w:t xml:space="preserve">Justifique a necessidade de um filtro passa baixo para efectuar o pretendido. </w:t>
      </w:r>
      <w:r w:rsidR="000C56FD">
        <w:t>Explicite justificando dos tipos de filtros que estudou qual o mais adequado.</w:t>
      </w:r>
    </w:p>
    <w:p w:rsidR="000C56FD" w:rsidRDefault="000C56FD" w:rsidP="000C56FD">
      <w:pPr>
        <w:pStyle w:val="ListParagraph"/>
        <w:ind w:left="1080"/>
      </w:pPr>
    </w:p>
    <w:p w:rsidR="000C56FD" w:rsidRDefault="000C56FD" w:rsidP="000C56FD">
      <w:pPr>
        <w:pStyle w:val="ListParagraph"/>
        <w:numPr>
          <w:ilvl w:val="0"/>
          <w:numId w:val="13"/>
        </w:numPr>
      </w:pPr>
      <w:r>
        <w:t>Diga o que entende por um filtro IIR, classifique-o quanto à recursividade, apresente um exemplo o mais simples possível em termos de equação diferenças e apresente as suas vantagens relativamente aos filtros FIR.</w:t>
      </w:r>
    </w:p>
    <w:p w:rsidR="000E1E78" w:rsidRDefault="000E1E78" w:rsidP="000C56FD">
      <w:pPr>
        <w:ind w:left="720"/>
      </w:pPr>
    </w:p>
    <w:p w:rsidR="000E1E78" w:rsidRDefault="000E1E78" w:rsidP="000E1E78">
      <w:pPr>
        <w:pStyle w:val="ListParagraph"/>
        <w:numPr>
          <w:ilvl w:val="0"/>
          <w:numId w:val="13"/>
        </w:numPr>
      </w:pPr>
      <w:r>
        <w:t xml:space="preserve">Considere o </w:t>
      </w:r>
      <w:r w:rsidR="000C56FD">
        <w:t>método da invariância da resposta a impulso</w:t>
      </w:r>
      <w:r>
        <w:t>.</w:t>
      </w:r>
      <w:r w:rsidR="000C56FD">
        <w:t xml:space="preserve"> Diga em que é que este método é usado, qual o seu fundamento e m</w:t>
      </w:r>
      <w:r>
        <w:t xml:space="preserve">ostre </w:t>
      </w:r>
      <w:r w:rsidR="000C56FD">
        <w:t xml:space="preserve">ainda </w:t>
      </w:r>
      <w:r>
        <w:t>que se o sistema contínuo é estável o sistema discreto também o é. Justifique.</w:t>
      </w:r>
    </w:p>
    <w:p w:rsidR="00FC272A" w:rsidRDefault="00FC272A" w:rsidP="000C56FD">
      <w:pPr>
        <w:pStyle w:val="ListParagraph"/>
      </w:pPr>
      <w:r>
        <w:t xml:space="preserve"> </w:t>
      </w:r>
    </w:p>
    <w:p w:rsidR="00AA6B2B" w:rsidRDefault="00AA6B2B" w:rsidP="000E1E78">
      <w:pPr>
        <w:pStyle w:val="ListParagraph"/>
        <w:numPr>
          <w:ilvl w:val="0"/>
          <w:numId w:val="13"/>
        </w:numPr>
      </w:pPr>
      <w:r>
        <w:t>Considere o filtro adequado à aplicação com ganho mínimo na b</w:t>
      </w:r>
      <w:r w:rsidR="000C56FD">
        <w:t>anda passante de 0.92</w:t>
      </w:r>
      <w:r>
        <w:t xml:space="preserve"> e ganho máximo unitário. Considere uma banda de transição de 10% da banda passante</w:t>
      </w:r>
      <w:r w:rsidR="00FC272A">
        <w:t xml:space="preserve">, um ganho máximo na banda de rejeição de </w:t>
      </w:r>
      <w:r w:rsidR="000C56FD">
        <w:t>-4</w:t>
      </w:r>
      <w:r w:rsidR="004B0DFF">
        <w:t>0 dB</w:t>
      </w:r>
      <w:r>
        <w:t xml:space="preserve"> e projete </w:t>
      </w:r>
      <w:r w:rsidR="00FC272A">
        <w:t>o filtro requerido. Justifique todos os passos que efetuar.</w:t>
      </w:r>
    </w:p>
    <w:p w:rsidR="00FC272A" w:rsidRDefault="00FC272A" w:rsidP="00FC272A">
      <w:pPr>
        <w:pStyle w:val="ListParagraph"/>
      </w:pPr>
    </w:p>
    <w:p w:rsidR="00FC272A" w:rsidRDefault="00FC272A" w:rsidP="000E1E78">
      <w:pPr>
        <w:pStyle w:val="ListParagraph"/>
        <w:numPr>
          <w:ilvl w:val="0"/>
          <w:numId w:val="13"/>
        </w:numPr>
      </w:pPr>
      <w:r>
        <w:t>Apresente um programa comentado que sintetize o filtro em Matlab.</w:t>
      </w:r>
    </w:p>
    <w:p w:rsidR="00FC272A" w:rsidRDefault="00FC272A" w:rsidP="00FC272A">
      <w:pPr>
        <w:pStyle w:val="ListParagraph"/>
      </w:pPr>
    </w:p>
    <w:p w:rsidR="00FC272A" w:rsidRDefault="00FC272A" w:rsidP="000E1E78">
      <w:pPr>
        <w:pStyle w:val="ListParagraph"/>
        <w:numPr>
          <w:ilvl w:val="0"/>
          <w:numId w:val="13"/>
        </w:numPr>
      </w:pPr>
      <w:r>
        <w:t>Explique como procederia para verificar o filtro. Apresente um programa em Matlab que permita efectuar essa verificação. Justifique</w:t>
      </w:r>
      <w:r w:rsidR="004B0DFF">
        <w:t>.</w:t>
      </w:r>
    </w:p>
    <w:p w:rsidR="004B0DFF" w:rsidRDefault="004B0DFF" w:rsidP="000C56FD"/>
    <w:p w:rsidR="004B0DFF" w:rsidRDefault="004B0DFF" w:rsidP="000E1E78">
      <w:pPr>
        <w:pStyle w:val="ListParagraph"/>
        <w:numPr>
          <w:ilvl w:val="0"/>
          <w:numId w:val="13"/>
        </w:numPr>
      </w:pPr>
      <w:r>
        <w:t xml:space="preserve">Deduza, justificando todos os passos que efectuar, a resposta impulsional do filtro </w:t>
      </w:r>
      <w:r w:rsidR="000C56FD">
        <w:t xml:space="preserve">passa alto </w:t>
      </w:r>
      <w:r>
        <w:t xml:space="preserve">FIR desejado que não causa distorção harmónica. </w:t>
      </w:r>
    </w:p>
    <w:p w:rsidR="004B0DFF" w:rsidRDefault="004B0DFF" w:rsidP="000C56FD"/>
    <w:p w:rsidR="004B0DFF" w:rsidRDefault="004B0DFF" w:rsidP="000E1E78">
      <w:pPr>
        <w:pStyle w:val="ListParagraph"/>
        <w:numPr>
          <w:ilvl w:val="0"/>
          <w:numId w:val="13"/>
        </w:numPr>
      </w:pPr>
      <w:r>
        <w:t>Considere os requis</w:t>
      </w:r>
      <w:r w:rsidR="000C56FD">
        <w:t>itos do filtro apresentados em d</w:t>
      </w:r>
      <w:r>
        <w:t xml:space="preserve">), suponha o filtro equi-ripple e </w:t>
      </w:r>
      <w:r w:rsidR="000C56FD">
        <w:t>diga quais</w:t>
      </w:r>
      <w:r w:rsidR="007612E3">
        <w:t xml:space="preserve"> a</w:t>
      </w:r>
      <w:r w:rsidR="000C56FD">
        <w:t>s</w:t>
      </w:r>
      <w:r w:rsidR="007612E3">
        <w:t xml:space="preserve"> janela</w:t>
      </w:r>
      <w:r w:rsidR="000C56FD">
        <w:t>s que permitem a implementação do filtro. De todas qual a</w:t>
      </w:r>
      <w:r w:rsidR="007612E3">
        <w:t xml:space="preserve"> mais adequada à síntese do filtro. Justifique.</w:t>
      </w:r>
    </w:p>
    <w:p w:rsidR="007612E3" w:rsidRDefault="007612E3" w:rsidP="007612E3">
      <w:pPr>
        <w:pStyle w:val="ListParagraph"/>
      </w:pPr>
    </w:p>
    <w:p w:rsidR="007612E3" w:rsidRDefault="007612E3" w:rsidP="000E1E78">
      <w:pPr>
        <w:pStyle w:val="ListParagraph"/>
        <w:numPr>
          <w:ilvl w:val="0"/>
          <w:numId w:val="13"/>
        </w:numPr>
      </w:pPr>
      <w:r>
        <w:t>Usando o método que achar mais adequado sintetize um filtro FIR que permita servir a corrente aplicação. Justifique todos os passos que efctuar.</w:t>
      </w:r>
    </w:p>
    <w:p w:rsidR="007612E3" w:rsidRDefault="007612E3" w:rsidP="007612E3">
      <w:pPr>
        <w:pStyle w:val="ListParagraph"/>
      </w:pPr>
    </w:p>
    <w:p w:rsidR="007612E3" w:rsidRDefault="000C56FD" w:rsidP="000E1E78">
      <w:pPr>
        <w:pStyle w:val="ListParagraph"/>
        <w:numPr>
          <w:ilvl w:val="0"/>
          <w:numId w:val="13"/>
        </w:numPr>
      </w:pPr>
      <w:r>
        <w:t>Qual a ordem do filtro de orde</w:t>
      </w:r>
      <w:r w:rsidR="007612E3">
        <w:t>m mais baixa que permite efectuar o pretendido. Justifique.</w:t>
      </w:r>
    </w:p>
    <w:p w:rsidR="007612E3" w:rsidRDefault="007612E3" w:rsidP="007612E3">
      <w:pPr>
        <w:pStyle w:val="ListParagraph"/>
      </w:pPr>
    </w:p>
    <w:p w:rsidR="007612E3" w:rsidRDefault="007612E3" w:rsidP="000E1E78">
      <w:pPr>
        <w:pStyle w:val="ListParagraph"/>
        <w:numPr>
          <w:ilvl w:val="0"/>
          <w:numId w:val="13"/>
        </w:numPr>
      </w:pPr>
      <w:r>
        <w:t>Apresente um programa comentado em Matlab que permita efectuar o pretendido na alínea j).</w:t>
      </w:r>
    </w:p>
    <w:p w:rsidR="007612E3" w:rsidRDefault="007612E3" w:rsidP="007612E3">
      <w:pPr>
        <w:pStyle w:val="ListParagraph"/>
      </w:pPr>
    </w:p>
    <w:p w:rsidR="00417953" w:rsidRDefault="007612E3" w:rsidP="00EA54C4">
      <w:pPr>
        <w:pStyle w:val="ListParagraph"/>
        <w:numPr>
          <w:ilvl w:val="0"/>
          <w:numId w:val="13"/>
        </w:numPr>
      </w:pPr>
      <w:r>
        <w:t>Apresente um código comentado em Matlab que lhe permita fazer a verificação do filtro. Explique quais as principais características que devem ser verificadas</w:t>
      </w:r>
      <w:r w:rsidR="000E1E78">
        <w:t>.</w:t>
      </w:r>
    </w:p>
    <w:p w:rsidR="00417953" w:rsidRDefault="00C87DDF" w:rsidP="00EA54C4">
      <w:r>
        <w:rPr>
          <w:noProof/>
          <w:lang w:val="en-US"/>
        </w:rPr>
        <w:pict>
          <v:shape id="Object 309" o:spid="_x0000_s1762" type="#_x0000_t75" style="position:absolute;margin-left:373.75pt;margin-top:-.15pt;width:92pt;height:44pt;z-index:251721728">
            <v:imagedata r:id="rId11" o:title=""/>
          </v:shape>
          <o:OLEObject Type="Embed" ProgID="Equation.3" ShapeID="Object 309" DrawAspect="Content" ObjectID="_1434790549" r:id="rId12"/>
        </w:pict>
      </w:r>
    </w:p>
    <w:p w:rsidR="00417953" w:rsidRDefault="00C87DDF" w:rsidP="00EA54C4">
      <w:r>
        <w:rPr>
          <w:noProof/>
          <w:lang w:val="en-US"/>
        </w:rPr>
        <w:pict>
          <v:shape id="_x0000_s1759" type="#_x0000_t75" style="position:absolute;margin-left:336.6pt;margin-top:93.2pt;width:182pt;height:66pt;z-index:251718656" fillcolor="#0c9">
            <v:imagedata r:id="rId13" o:title=""/>
          </v:shape>
          <o:OLEObject Type="Embed" ProgID="Equation.3" ShapeID="_x0000_s1759" DrawAspect="Content" ObjectID="_1434790556" r:id="rId14"/>
        </w:pict>
      </w:r>
      <w:r>
        <w:rPr>
          <w:noProof/>
          <w:lang w:val="en-US"/>
        </w:rPr>
        <w:pict>
          <v:shape id="_x0000_s1752" type="#_x0000_t75" style="position:absolute;margin-left:364.5pt;margin-top:45.7pt;width:114pt;height:31pt;z-index:251711488" fillcolor="#0c9">
            <v:imagedata r:id="rId15" o:title=""/>
          </v:shape>
          <o:OLEObject Type="Embed" ProgID="Equation.3" ShapeID="_x0000_s1752" DrawAspect="Content" ObjectID="_1434790551" r:id="rId16"/>
        </w:pict>
      </w:r>
      <w:r w:rsidR="00B47E54" w:rsidRPr="00B47E54">
        <w:rPr>
          <w:noProof/>
          <w:lang w:val="en-US"/>
        </w:rPr>
        <w:drawing>
          <wp:inline distT="0" distB="0" distL="0" distR="0">
            <wp:extent cx="4241800" cy="1756410"/>
            <wp:effectExtent l="19050" t="0" r="635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7E54" w:rsidRDefault="009D259C" w:rsidP="00EA54C4">
      <w:r>
        <w:rPr>
          <w:noProof/>
          <w:lang w:val="en-US"/>
        </w:rPr>
        <w:pict>
          <v:shape id="_x0000_s1751" type="#_x0000_t75" style="position:absolute;margin-left:-21pt;margin-top:12.2pt;width:364pt;height:60pt;z-index:251710464" fillcolor="#0c9">
            <v:imagedata r:id="rId18" o:title=""/>
          </v:shape>
          <o:OLEObject Type="Embed" ProgID="Equation.3" ShapeID="_x0000_s1751" DrawAspect="Content" ObjectID="_1434790550" r:id="rId19"/>
        </w:pict>
      </w:r>
    </w:p>
    <w:p w:rsidR="00B47E54" w:rsidRPr="00417953" w:rsidRDefault="00B47E54" w:rsidP="00EA54C4"/>
    <w:p w:rsidR="00C5582F" w:rsidRPr="002D21C0" w:rsidRDefault="00C5582F" w:rsidP="00EA54C4"/>
    <w:p w:rsidR="00C5582F" w:rsidRDefault="00C87DDF" w:rsidP="00EA54C4">
      <w:r>
        <w:rPr>
          <w:noProof/>
          <w:lang w:val="en-US"/>
        </w:rPr>
        <w:pict>
          <v:shape id="_x0000_s1757" type="#_x0000_t75" style="position:absolute;margin-left:407.6pt;margin-top:2.8pt;width:85.95pt;height:67.95pt;z-index:251716608" fillcolor="#0c9">
            <v:fill o:detectmouseclick="t"/>
            <v:stroke o:forcedash="t"/>
            <v:imagedata r:id="rId20" o:title=""/>
          </v:shape>
          <o:OLEObject Type="Embed" ProgID="Equation.3" ShapeID="_x0000_s1757" DrawAspect="Content" ObjectID="_1434790558" r:id="rId21"/>
        </w:pict>
      </w:r>
    </w:p>
    <w:p w:rsidR="00893CB8" w:rsidRDefault="00893CB8" w:rsidP="00EA54C4"/>
    <w:p w:rsidR="00B47E54" w:rsidRDefault="00C87DDF" w:rsidP="00EA54C4">
      <w:r>
        <w:rPr>
          <w:noProof/>
          <w:lang w:val="en-US"/>
        </w:rPr>
        <w:pict>
          <v:shape id="_x0000_s1755" type="#_x0000_t75" style="position:absolute;margin-left:211.6pt;margin-top:53.65pt;width:307pt;height:54pt;z-index:251714560" fillcolor="#0c9">
            <v:imagedata r:id="rId22" o:title=""/>
          </v:shape>
          <o:OLEObject Type="Embed" ProgID="Equation.3" ShapeID="_x0000_s1755" DrawAspect="Content" ObjectID="_1434790559" r:id="rId23"/>
        </w:pict>
      </w:r>
      <w:r w:rsidR="009D259C">
        <w:rPr>
          <w:noProof/>
          <w:lang w:val="en-US"/>
        </w:rPr>
        <w:pict>
          <v:shape id="_x0000_s1761" type="#_x0000_t75" style="position:absolute;margin-left:222.3pt;margin-top:258.95pt;width:147pt;height:42.95pt;z-index:251720704" fillcolor="#0c9">
            <v:imagedata r:id="rId24" o:title=""/>
          </v:shape>
          <o:OLEObject Type="Embed" ProgID="Equation.3" ShapeID="_x0000_s1761" DrawAspect="Content" ObjectID="_1434790552" r:id="rId25"/>
        </w:pict>
      </w:r>
      <w:r w:rsidR="009D259C">
        <w:rPr>
          <w:noProof/>
          <w:lang w:val="en-US"/>
        </w:rPr>
        <w:pict>
          <v:shape id="_x0000_s1754" type="#_x0000_t75" style="position:absolute;margin-left:-14.25pt;margin-top:274.35pt;width:74pt;height:31pt;z-index:251713536" fillcolor="#0c9">
            <v:imagedata r:id="rId26" o:title=""/>
          </v:shape>
          <o:OLEObject Type="Embed" ProgID="Equation.3" ShapeID="_x0000_s1754" DrawAspect="Content" ObjectID="_1434790553" r:id="rId27"/>
        </w:pict>
      </w:r>
      <w:r w:rsidR="009D259C">
        <w:rPr>
          <w:noProof/>
          <w:lang w:val="en-US"/>
        </w:rPr>
        <w:pict>
          <v:shape id="_x0000_s1756" type="#_x0000_t75" style="position:absolute;margin-left:-21pt;margin-top:204.95pt;width:214pt;height:54pt;z-index:251715584" fillcolor="#0c9">
            <v:imagedata r:id="rId28" o:title=""/>
          </v:shape>
          <o:OLEObject Type="Embed" ProgID="Equation.3" ShapeID="_x0000_s1756" DrawAspect="Content" ObjectID="_1434790554" r:id="rId29"/>
        </w:pict>
      </w:r>
      <w:r w:rsidR="009D259C">
        <w:rPr>
          <w:noProof/>
          <w:lang w:val="en-US"/>
        </w:rPr>
        <w:pict>
          <v:shape id="_x0000_s1760" type="#_x0000_t75" style="position:absolute;margin-left:381.15pt;margin-top:262.7pt;width:118pt;height:37pt;z-index:251719680" fillcolor="#0c9">
            <v:imagedata r:id="rId30" o:title=""/>
          </v:shape>
          <o:OLEObject Type="Embed" ProgID="Equation.3" ShapeID="_x0000_s1760" DrawAspect="Content" ObjectID="_1434790555" r:id="rId31"/>
        </w:pict>
      </w:r>
      <w:r w:rsidR="009D259C">
        <w:rPr>
          <w:noProof/>
          <w:lang w:val="en-US"/>
        </w:rPr>
        <w:pict>
          <v:shape id="_x0000_s1758" type="#_x0000_t75" style="position:absolute;margin-left:407.6pt;margin-top:204.95pt;width:75pt;height:42.95pt;z-index:251717632" fillcolor="#0c9">
            <v:imagedata r:id="rId32" o:title=""/>
          </v:shape>
          <o:OLEObject Type="Embed" ProgID="Equation.3" ShapeID="_x0000_s1758" DrawAspect="Content" ObjectID="_1434790557" r:id="rId33"/>
        </w:pict>
      </w:r>
      <w:r w:rsidR="009D259C">
        <w:rPr>
          <w:noProof/>
          <w:lang w:val="en-US"/>
        </w:rPr>
        <w:pict>
          <v:shape id="_x0000_s1753" type="#_x0000_t75" style="position:absolute;margin-left:-39.75pt;margin-top:11.9pt;width:235pt;height:88pt;z-index:251712512" fillcolor="#0c9">
            <v:imagedata r:id="rId34" o:title=""/>
          </v:shape>
          <o:OLEObject Type="Embed" ProgID="Equation.3" ShapeID="_x0000_s1753" DrawAspect="Content" ObjectID="_1434790560" r:id="rId35"/>
        </w:pict>
      </w:r>
    </w:p>
    <w:sectPr w:rsidR="00B47E54" w:rsidSect="007A6B7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607DE"/>
    <w:multiLevelType w:val="hybridMultilevel"/>
    <w:tmpl w:val="1B1083A8"/>
    <w:lvl w:ilvl="0" w:tplc="486A611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E981FA0"/>
    <w:multiLevelType w:val="hybridMultilevel"/>
    <w:tmpl w:val="B4967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43663"/>
    <w:multiLevelType w:val="hybridMultilevel"/>
    <w:tmpl w:val="CDCEF17E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D8355A6"/>
    <w:multiLevelType w:val="hybridMultilevel"/>
    <w:tmpl w:val="E7261D44"/>
    <w:lvl w:ilvl="0" w:tplc="AD402662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>
    <w:nsid w:val="279775FC"/>
    <w:multiLevelType w:val="hybridMultilevel"/>
    <w:tmpl w:val="99B09824"/>
    <w:lvl w:ilvl="0" w:tplc="AB14B4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9264DA9"/>
    <w:multiLevelType w:val="hybridMultilevel"/>
    <w:tmpl w:val="8006E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9566AB"/>
    <w:multiLevelType w:val="hybridMultilevel"/>
    <w:tmpl w:val="EC0287C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B6253C4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26C71AD"/>
    <w:multiLevelType w:val="hybridMultilevel"/>
    <w:tmpl w:val="A1E68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D02B78"/>
    <w:multiLevelType w:val="hybridMultilevel"/>
    <w:tmpl w:val="C1349A84"/>
    <w:lvl w:ilvl="0" w:tplc="2240350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18C3A33"/>
    <w:multiLevelType w:val="hybridMultilevel"/>
    <w:tmpl w:val="F81CE39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5FB31694"/>
    <w:multiLevelType w:val="hybridMultilevel"/>
    <w:tmpl w:val="5AC47B50"/>
    <w:lvl w:ilvl="0" w:tplc="EB2CAC4C">
      <w:start w:val="1"/>
      <w:numFmt w:val="lowerLetter"/>
      <w:lvlText w:val="%1)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506"/>
        </w:tabs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6"/>
        </w:tabs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6"/>
        </w:tabs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6"/>
        </w:tabs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6"/>
        </w:tabs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6"/>
        </w:tabs>
        <w:ind w:left="6546" w:hanging="180"/>
      </w:pPr>
    </w:lvl>
  </w:abstractNum>
  <w:abstractNum w:abstractNumId="11">
    <w:nsid w:val="6198516F"/>
    <w:multiLevelType w:val="hybridMultilevel"/>
    <w:tmpl w:val="0D5A89D6"/>
    <w:lvl w:ilvl="0" w:tplc="1C86B040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7FD02609"/>
    <w:multiLevelType w:val="hybridMultilevel"/>
    <w:tmpl w:val="6A8CFC90"/>
    <w:lvl w:ilvl="0" w:tplc="552AB1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3"/>
  </w:num>
  <w:num w:numId="3">
    <w:abstractNumId w:val="10"/>
  </w:num>
  <w:num w:numId="4">
    <w:abstractNumId w:val="9"/>
  </w:num>
  <w:num w:numId="5">
    <w:abstractNumId w:val="2"/>
  </w:num>
  <w:num w:numId="6">
    <w:abstractNumId w:val="5"/>
  </w:num>
  <w:num w:numId="7">
    <w:abstractNumId w:val="7"/>
  </w:num>
  <w:num w:numId="8">
    <w:abstractNumId w:val="1"/>
  </w:num>
  <w:num w:numId="9">
    <w:abstractNumId w:val="0"/>
  </w:num>
  <w:num w:numId="10">
    <w:abstractNumId w:val="12"/>
  </w:num>
  <w:num w:numId="11">
    <w:abstractNumId w:val="4"/>
  </w:num>
  <w:num w:numId="12">
    <w:abstractNumId w:val="1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20"/>
  <w:drawingGridHorizontalSpacing w:val="57"/>
  <w:drawingGridVerticalSpacing w:val="57"/>
  <w:noPunctuationKerning/>
  <w:characterSpacingControl w:val="doNotCompress"/>
  <w:compat/>
  <w:rsids>
    <w:rsidRoot w:val="00C5539C"/>
    <w:rsid w:val="00010D05"/>
    <w:rsid w:val="00036BB1"/>
    <w:rsid w:val="00040250"/>
    <w:rsid w:val="000516BD"/>
    <w:rsid w:val="00060D7B"/>
    <w:rsid w:val="000C56FD"/>
    <w:rsid w:val="000E1E78"/>
    <w:rsid w:val="000F2147"/>
    <w:rsid w:val="000F714C"/>
    <w:rsid w:val="00131375"/>
    <w:rsid w:val="001332F3"/>
    <w:rsid w:val="00176348"/>
    <w:rsid w:val="00187544"/>
    <w:rsid w:val="00187B9D"/>
    <w:rsid w:val="001C294E"/>
    <w:rsid w:val="00203D57"/>
    <w:rsid w:val="002242B3"/>
    <w:rsid w:val="00224C0C"/>
    <w:rsid w:val="00227FFC"/>
    <w:rsid w:val="002538A9"/>
    <w:rsid w:val="00253B22"/>
    <w:rsid w:val="00283419"/>
    <w:rsid w:val="002D21C0"/>
    <w:rsid w:val="002D600E"/>
    <w:rsid w:val="002E0E51"/>
    <w:rsid w:val="002E2B1D"/>
    <w:rsid w:val="002F1D39"/>
    <w:rsid w:val="0037252F"/>
    <w:rsid w:val="0037294A"/>
    <w:rsid w:val="00381284"/>
    <w:rsid w:val="003920DB"/>
    <w:rsid w:val="003D19B9"/>
    <w:rsid w:val="003D655E"/>
    <w:rsid w:val="003D6EA6"/>
    <w:rsid w:val="003E52F3"/>
    <w:rsid w:val="003E5778"/>
    <w:rsid w:val="003E6EB4"/>
    <w:rsid w:val="003F48A0"/>
    <w:rsid w:val="00417953"/>
    <w:rsid w:val="0044746F"/>
    <w:rsid w:val="00453A3D"/>
    <w:rsid w:val="00453E3B"/>
    <w:rsid w:val="00455EE9"/>
    <w:rsid w:val="00463249"/>
    <w:rsid w:val="0046637A"/>
    <w:rsid w:val="00473943"/>
    <w:rsid w:val="004808BD"/>
    <w:rsid w:val="004B0DFF"/>
    <w:rsid w:val="004C6F05"/>
    <w:rsid w:val="004E33F5"/>
    <w:rsid w:val="004E3581"/>
    <w:rsid w:val="004E4B90"/>
    <w:rsid w:val="004E72AD"/>
    <w:rsid w:val="004F1E98"/>
    <w:rsid w:val="004F3F59"/>
    <w:rsid w:val="005045E0"/>
    <w:rsid w:val="005147D0"/>
    <w:rsid w:val="00555426"/>
    <w:rsid w:val="00565CDD"/>
    <w:rsid w:val="00587D35"/>
    <w:rsid w:val="00590852"/>
    <w:rsid w:val="0059618B"/>
    <w:rsid w:val="005F0EBD"/>
    <w:rsid w:val="005F489E"/>
    <w:rsid w:val="00601228"/>
    <w:rsid w:val="00603EED"/>
    <w:rsid w:val="00611941"/>
    <w:rsid w:val="006156CA"/>
    <w:rsid w:val="00630A83"/>
    <w:rsid w:val="00632A2A"/>
    <w:rsid w:val="006453B5"/>
    <w:rsid w:val="00665AA4"/>
    <w:rsid w:val="00673035"/>
    <w:rsid w:val="00676E02"/>
    <w:rsid w:val="006803F4"/>
    <w:rsid w:val="00683BD8"/>
    <w:rsid w:val="006902AE"/>
    <w:rsid w:val="006E7025"/>
    <w:rsid w:val="00716F05"/>
    <w:rsid w:val="007612E3"/>
    <w:rsid w:val="00780001"/>
    <w:rsid w:val="007827B7"/>
    <w:rsid w:val="007A57D5"/>
    <w:rsid w:val="007A6B72"/>
    <w:rsid w:val="007A7B57"/>
    <w:rsid w:val="007B4D75"/>
    <w:rsid w:val="007D13FD"/>
    <w:rsid w:val="007D3880"/>
    <w:rsid w:val="007D7F2B"/>
    <w:rsid w:val="007F1F23"/>
    <w:rsid w:val="00824229"/>
    <w:rsid w:val="008318B7"/>
    <w:rsid w:val="00847270"/>
    <w:rsid w:val="00851F51"/>
    <w:rsid w:val="00893CB8"/>
    <w:rsid w:val="008A483E"/>
    <w:rsid w:val="008C1478"/>
    <w:rsid w:val="008D0026"/>
    <w:rsid w:val="008E0174"/>
    <w:rsid w:val="008E1B92"/>
    <w:rsid w:val="008E427F"/>
    <w:rsid w:val="008F5BC4"/>
    <w:rsid w:val="00903925"/>
    <w:rsid w:val="00911D5E"/>
    <w:rsid w:val="00936B29"/>
    <w:rsid w:val="00961C79"/>
    <w:rsid w:val="00977FFD"/>
    <w:rsid w:val="009930F2"/>
    <w:rsid w:val="009A1AB6"/>
    <w:rsid w:val="009C1A7D"/>
    <w:rsid w:val="009D259C"/>
    <w:rsid w:val="009D51E1"/>
    <w:rsid w:val="009D7353"/>
    <w:rsid w:val="009E39E5"/>
    <w:rsid w:val="009E6D29"/>
    <w:rsid w:val="009E71CC"/>
    <w:rsid w:val="00A011C7"/>
    <w:rsid w:val="00A046F9"/>
    <w:rsid w:val="00A16B7C"/>
    <w:rsid w:val="00A40761"/>
    <w:rsid w:val="00A4565C"/>
    <w:rsid w:val="00A5786A"/>
    <w:rsid w:val="00A6282E"/>
    <w:rsid w:val="00A67B25"/>
    <w:rsid w:val="00A94987"/>
    <w:rsid w:val="00AA0AE3"/>
    <w:rsid w:val="00AA6B2B"/>
    <w:rsid w:val="00AC79F9"/>
    <w:rsid w:val="00AE58CE"/>
    <w:rsid w:val="00AF4E53"/>
    <w:rsid w:val="00B1481A"/>
    <w:rsid w:val="00B33B00"/>
    <w:rsid w:val="00B351B2"/>
    <w:rsid w:val="00B47E54"/>
    <w:rsid w:val="00B7275F"/>
    <w:rsid w:val="00B876C1"/>
    <w:rsid w:val="00C030F9"/>
    <w:rsid w:val="00C0600A"/>
    <w:rsid w:val="00C2590D"/>
    <w:rsid w:val="00C53E17"/>
    <w:rsid w:val="00C55174"/>
    <w:rsid w:val="00C5539C"/>
    <w:rsid w:val="00C5582F"/>
    <w:rsid w:val="00C60F64"/>
    <w:rsid w:val="00C74AF3"/>
    <w:rsid w:val="00C87DDF"/>
    <w:rsid w:val="00CB1125"/>
    <w:rsid w:val="00CD0149"/>
    <w:rsid w:val="00CD6278"/>
    <w:rsid w:val="00CE5D3C"/>
    <w:rsid w:val="00CE66CD"/>
    <w:rsid w:val="00D055D0"/>
    <w:rsid w:val="00D32A6F"/>
    <w:rsid w:val="00D50E6F"/>
    <w:rsid w:val="00D67793"/>
    <w:rsid w:val="00D77542"/>
    <w:rsid w:val="00DA03A3"/>
    <w:rsid w:val="00DE79B1"/>
    <w:rsid w:val="00E0347C"/>
    <w:rsid w:val="00E30D93"/>
    <w:rsid w:val="00E52579"/>
    <w:rsid w:val="00EA54C4"/>
    <w:rsid w:val="00ED27C8"/>
    <w:rsid w:val="00EE2E54"/>
    <w:rsid w:val="00F206F7"/>
    <w:rsid w:val="00F30A94"/>
    <w:rsid w:val="00F3125D"/>
    <w:rsid w:val="00F43BA4"/>
    <w:rsid w:val="00F45AB3"/>
    <w:rsid w:val="00F62253"/>
    <w:rsid w:val="00F659D9"/>
    <w:rsid w:val="00FC272A"/>
    <w:rsid w:val="00FC6D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>
      <o:colormenu v:ext="edit" strokecolor="white"/>
    </o:shapedefaults>
    <o:shapelayout v:ext="edit">
      <o:idmap v:ext="edit" data="1"/>
      <o:regrouptable v:ext="edit">
        <o:entry new="1" old="0"/>
        <o:entry new="2" old="0"/>
        <o:entry new="3" old="2"/>
        <o:entry new="4" old="3"/>
        <o:entry new="5" old="4"/>
        <o:entry new="6" old="5"/>
        <o:entry new="7" old="0"/>
        <o:entry new="8" old="7"/>
        <o:entry new="9" old="0"/>
        <o:entry new="10" old="0"/>
        <o:entry new="12" old="0"/>
        <o:entry new="13" old="12"/>
        <o:entry new="14" old="0"/>
        <o:entry new="15" old="14"/>
        <o:entry new="16" old="14"/>
        <o:entry new="17" old="0"/>
        <o:entry new="18" old="17"/>
        <o:entry new="19" old="0"/>
        <o:entry new="20" old="19"/>
        <o:entry new="21" old="20"/>
        <o:entry new="22" old="19"/>
        <o:entry new="23" old="0"/>
        <o:entry new="24" old="0"/>
        <o:entry new="25" old="24"/>
        <o:entry new="26" old="0"/>
        <o:entry new="27" old="0"/>
        <o:entry new="28" old="0"/>
        <o:entry new="29" old="0"/>
        <o:entry new="30" old="29"/>
        <o:entry new="31" old="30"/>
        <o:entry new="32" old="31"/>
        <o:entry new="33" old="0"/>
        <o:entry new="34" old="33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A54C4"/>
    <w:rPr>
      <w:sz w:val="24"/>
      <w:szCs w:val="24"/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41795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1795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795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image" Target="media/image8.wmf"/><Relationship Id="rId26" Type="http://schemas.openxmlformats.org/officeDocument/2006/relationships/image" Target="media/image12.wmf"/><Relationship Id="rId3" Type="http://schemas.openxmlformats.org/officeDocument/2006/relationships/settings" Target="settings.xml"/><Relationship Id="rId21" Type="http://schemas.openxmlformats.org/officeDocument/2006/relationships/oleObject" Target="embeddings/oleObject8.bin"/><Relationship Id="rId34" Type="http://schemas.openxmlformats.org/officeDocument/2006/relationships/image" Target="media/image16.wmf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9.wmf"/><Relationship Id="rId29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1.wmf"/><Relationship Id="rId32" Type="http://schemas.openxmlformats.org/officeDocument/2006/relationships/image" Target="media/image15.wmf"/><Relationship Id="rId37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487</Words>
  <Characters>2779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UMinho</Company>
  <LinksUpToDate>false</LinksUpToDate>
  <CharactersWithSpaces>3260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clima</dc:creator>
  <cp:keywords/>
  <dc:description/>
  <cp:lastModifiedBy>Administrator</cp:lastModifiedBy>
  <cp:revision>4</cp:revision>
  <cp:lastPrinted>2013-06-28T07:16:00Z</cp:lastPrinted>
  <dcterms:created xsi:type="dcterms:W3CDTF">2013-07-08T10:31:00Z</dcterms:created>
  <dcterms:modified xsi:type="dcterms:W3CDTF">2013-07-08T11:09:00Z</dcterms:modified>
</cp:coreProperties>
</file>